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70605">
      <w:pPr>
        <w:widowControl/>
        <w:adjustRightInd w:val="0"/>
        <w:snapToGrid w:val="0"/>
        <w:spacing w:line="560" w:lineRule="exact"/>
        <w:ind w:firstLine="0" w:firstLineChars="0"/>
        <w:rPr>
          <w:rFonts w:ascii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616500">
      <w:pPr>
        <w:ind w:firstLine="640" w:firstLineChars="200"/>
        <w:rPr>
          <w:rFonts w:ascii="仿宋_GB2312" w:cs="宋体"/>
          <w:kern w:val="0"/>
          <w:sz w:val="32"/>
          <w:szCs w:val="32"/>
        </w:rPr>
      </w:pPr>
    </w:p>
    <w:p w14:paraId="487116E8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5ACF97C"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52"/>
          <w:szCs w:val="52"/>
        </w:rPr>
      </w:pPr>
      <w:r>
        <w:rPr>
          <w:rFonts w:hint="eastAsia" w:ascii="方正小标宋_GBK" w:eastAsia="方正小标宋_GBK"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eastAsia="方正小标宋_GBK"/>
          <w:snapToGrid w:val="0"/>
          <w:kern w:val="0"/>
          <w:sz w:val="52"/>
          <w:szCs w:val="52"/>
        </w:rPr>
        <w:t>化</w:t>
      </w:r>
    </w:p>
    <w:p w14:paraId="0813578E">
      <w:pPr>
        <w:adjustRightInd w:val="0"/>
        <w:snapToGrid w:val="0"/>
        <w:jc w:val="center"/>
        <w:rPr>
          <w:rFonts w:ascii="方正小标宋_GBK" w:eastAsia="方正小标宋_GBK"/>
          <w:snapToGrid w:val="0"/>
          <w:kern w:val="0"/>
          <w:sz w:val="32"/>
          <w:szCs w:val="32"/>
        </w:rPr>
      </w:pPr>
    </w:p>
    <w:p w14:paraId="31496C9C">
      <w:pPr>
        <w:adjustRightInd w:val="0"/>
        <w:snapToGrid w:val="0"/>
        <w:jc w:val="center"/>
        <w:rPr>
          <w:rFonts w:ascii="方正小标宋_GBK" w:hAnsi="宋体" w:eastAsia="方正小标宋_GBK"/>
          <w:snapToGrid w:val="0"/>
          <w:kern w:val="0"/>
          <w:sz w:val="72"/>
          <w:szCs w:val="72"/>
        </w:rPr>
      </w:pPr>
      <w:r>
        <w:rPr>
          <w:rFonts w:hint="eastAsia" w:ascii="方正小标宋_GBK" w:hAnsi="宋体" w:eastAsia="方正小标宋_GBK"/>
          <w:snapToGrid w:val="0"/>
          <w:spacing w:val="340"/>
          <w:kern w:val="0"/>
          <w:sz w:val="72"/>
          <w:szCs w:val="72"/>
        </w:rPr>
        <w:t xml:space="preserve"> 自评报告</w:t>
      </w:r>
    </w:p>
    <w:p w14:paraId="4FE0E91A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2377F9E1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3FFCA114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658C7AFD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2EBD3C20">
      <w:pPr>
        <w:adjustRightInd w:val="0"/>
        <w:snapToGrid w:val="0"/>
        <w:spacing w:line="400" w:lineRule="exact"/>
        <w:jc w:val="both"/>
        <w:rPr>
          <w:rFonts w:ascii="仿宋_GB2312"/>
          <w:snapToGrid w:val="0"/>
          <w:kern w:val="0"/>
          <w:sz w:val="32"/>
          <w:szCs w:val="32"/>
        </w:rPr>
      </w:pPr>
    </w:p>
    <w:p w14:paraId="14E22AA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1A51028B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12CE23A1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18DF4BB6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EC1CD1C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企业名称（盖章）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</w:t>
      </w:r>
    </w:p>
    <w:p w14:paraId="7D0F05B3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专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>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 w14:paraId="1493C602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自评得分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napToGrid w:val="0"/>
          <w:kern w:val="0"/>
          <w:sz w:val="32"/>
          <w:szCs w:val="32"/>
        </w:rPr>
        <w:t>自评等级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</w:t>
      </w:r>
    </w:p>
    <w:p w14:paraId="34BE579B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自评日期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 w14:paraId="15C34C38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是否在企业内部公示    □是    □否</w:t>
      </w:r>
    </w:p>
    <w:p w14:paraId="43C10C6A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是否</w:t>
      </w:r>
      <w:r>
        <w:rPr>
          <w:rFonts w:ascii="仿宋_GB2312"/>
          <w:snapToGrid w:val="0"/>
          <w:kern w:val="0"/>
          <w:sz w:val="32"/>
          <w:szCs w:val="32"/>
        </w:rPr>
        <w:t xml:space="preserve">申请定级     </w:t>
      </w:r>
      <w:r>
        <w:rPr>
          <w:rFonts w:hint="eastAsia" w:ascii="仿宋_GB2312"/>
          <w:snapToGrid w:val="0"/>
          <w:kern w:val="0"/>
          <w:sz w:val="32"/>
          <w:szCs w:val="32"/>
        </w:rPr>
        <w:t xml:space="preserve">    </w:t>
      </w:r>
      <w:r>
        <w:rPr>
          <w:rFonts w:ascii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/>
          <w:snapToGrid w:val="0"/>
          <w:kern w:val="0"/>
          <w:sz w:val="32"/>
          <w:szCs w:val="32"/>
        </w:rPr>
        <w:t>□是    □否</w:t>
      </w:r>
    </w:p>
    <w:p w14:paraId="37ECDC39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 xml:space="preserve">申请等级 </w:t>
      </w:r>
      <w:r>
        <w:rPr>
          <w:rFonts w:ascii="仿宋_GB2312"/>
          <w:snapToGrid w:val="0"/>
          <w:kern w:val="0"/>
          <w:sz w:val="32"/>
          <w:szCs w:val="32"/>
        </w:rPr>
        <w:t xml:space="preserve">     </w:t>
      </w:r>
      <w:r>
        <w:rPr>
          <w:rFonts w:hint="eastAsia" w:ascii="仿宋_GB2312"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snapToGrid w:val="0"/>
          <w:kern w:val="0"/>
          <w:sz w:val="32"/>
          <w:szCs w:val="32"/>
        </w:rPr>
        <w:t>三级</w:t>
      </w:r>
    </w:p>
    <w:p w14:paraId="73719FCE">
      <w:pPr>
        <w:adjustRightInd w:val="0"/>
        <w:snapToGrid w:val="0"/>
        <w:spacing w:line="700" w:lineRule="exact"/>
        <w:ind w:firstLine="1285" w:firstLineChars="400"/>
        <w:rPr>
          <w:rFonts w:ascii="宋体"/>
          <w:b/>
          <w:snapToGrid w:val="0"/>
          <w:kern w:val="0"/>
          <w:sz w:val="32"/>
          <w:szCs w:val="32"/>
        </w:rPr>
      </w:pPr>
    </w:p>
    <w:p w14:paraId="1FD89DD3">
      <w:pPr>
        <w:adjustRightInd w:val="0"/>
        <w:snapToGrid w:val="0"/>
        <w:spacing w:after="174" w:afterLines="30"/>
        <w:jc w:val="center"/>
        <w:rPr>
          <w:rFonts w:ascii="宋体"/>
          <w:b/>
          <w:snapToGrid w:val="0"/>
          <w:kern w:val="0"/>
          <w:sz w:val="32"/>
          <w:szCs w:val="32"/>
        </w:rPr>
      </w:pP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87"/>
        <w:gridCol w:w="201"/>
        <w:gridCol w:w="1202"/>
        <w:gridCol w:w="282"/>
        <w:gridCol w:w="1311"/>
        <w:gridCol w:w="1714"/>
        <w:gridCol w:w="1428"/>
        <w:gridCol w:w="158"/>
        <w:gridCol w:w="1486"/>
      </w:tblGrid>
      <w:tr w14:paraId="73E1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 w14:paraId="2338CF3F">
            <w:pPr>
              <w:adjustRightInd w:val="0"/>
              <w:snapToGrid w:val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基本情况</w:t>
            </w:r>
          </w:p>
        </w:tc>
      </w:tr>
      <w:tr w14:paraId="3D78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 w14:paraId="52CAA018">
            <w:pPr>
              <w:adjustRightInd w:val="0"/>
              <w:snapToGrid w:val="0"/>
              <w:spacing w:before="87" w:beforeLines="15"/>
              <w:jc w:val="center"/>
              <w:rPr>
                <w:rFonts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7782" w:type="dxa"/>
            <w:gridSpan w:val="8"/>
            <w:vAlign w:val="center"/>
          </w:tcPr>
          <w:p w14:paraId="620B72A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517F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 w14:paraId="5D80F746">
            <w:pPr>
              <w:adjustRightInd w:val="0"/>
              <w:snapToGrid w:val="0"/>
              <w:spacing w:before="87" w:beforeLines="15"/>
              <w:jc w:val="center"/>
              <w:rPr>
                <w:rFonts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kern w:val="0"/>
                <w:sz w:val="24"/>
              </w:rPr>
              <w:t>住    所</w:t>
            </w:r>
          </w:p>
        </w:tc>
        <w:tc>
          <w:tcPr>
            <w:tcW w:w="7782" w:type="dxa"/>
            <w:gridSpan w:val="8"/>
            <w:vAlign w:val="center"/>
          </w:tcPr>
          <w:p w14:paraId="22B9F71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0C57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 w14:paraId="3E9FF466">
            <w:pPr>
              <w:adjustRightInd w:val="0"/>
              <w:snapToGrid w:val="0"/>
              <w:spacing w:before="87" w:beforeLines="15"/>
              <w:jc w:val="center"/>
              <w:rPr>
                <w:rFonts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kern w:val="0"/>
                <w:sz w:val="24"/>
              </w:rPr>
              <w:t>类    型</w:t>
            </w:r>
          </w:p>
        </w:tc>
        <w:tc>
          <w:tcPr>
            <w:tcW w:w="7782" w:type="dxa"/>
            <w:gridSpan w:val="8"/>
            <w:vAlign w:val="center"/>
          </w:tcPr>
          <w:p w14:paraId="0313055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1689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 w14:paraId="29B074E5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w w:val="80"/>
                <w:kern w:val="0"/>
                <w:sz w:val="24"/>
              </w:rPr>
              <w:t>安全管理机构</w:t>
            </w:r>
          </w:p>
        </w:tc>
        <w:tc>
          <w:tcPr>
            <w:tcW w:w="7782" w:type="dxa"/>
            <w:gridSpan w:val="8"/>
            <w:vAlign w:val="center"/>
          </w:tcPr>
          <w:p w14:paraId="02928E2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2E4B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Align w:val="center"/>
          </w:tcPr>
          <w:p w14:paraId="15A12E5E">
            <w:pPr>
              <w:adjustRightInd w:val="0"/>
              <w:snapToGrid w:val="0"/>
              <w:spacing w:before="87" w:beforeLines="15"/>
              <w:jc w:val="center"/>
              <w:rPr>
                <w:rFonts w:hint="eastAsia"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1685" w:type="dxa"/>
            <w:gridSpan w:val="3"/>
            <w:vAlign w:val="center"/>
          </w:tcPr>
          <w:p w14:paraId="6B9B16E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BD06FC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 w14:paraId="5C47FCF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6EAEF82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 w14:paraId="36658D3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2E1C2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restart"/>
            <w:vAlign w:val="center"/>
          </w:tcPr>
          <w:p w14:paraId="52CF7EDE">
            <w:pPr>
              <w:adjustRightInd w:val="0"/>
              <w:snapToGrid w:val="0"/>
              <w:spacing w:before="87" w:beforeLines="15"/>
              <w:jc w:val="center"/>
              <w:rPr>
                <w:rFonts w:ascii="仿宋_GB2312" w:eastAsiaTheme="minorEastAsia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685" w:type="dxa"/>
            <w:gridSpan w:val="3"/>
            <w:vMerge w:val="restart"/>
            <w:vAlign w:val="center"/>
          </w:tcPr>
          <w:p w14:paraId="1F92D32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67C9BED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714" w:type="dxa"/>
            <w:vAlign w:val="center"/>
          </w:tcPr>
          <w:p w14:paraId="500F784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3F558E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  真</w:t>
            </w:r>
          </w:p>
        </w:tc>
        <w:tc>
          <w:tcPr>
            <w:tcW w:w="1644" w:type="dxa"/>
            <w:gridSpan w:val="2"/>
            <w:vAlign w:val="center"/>
          </w:tcPr>
          <w:p w14:paraId="6D365E7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6556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gridSpan w:val="2"/>
            <w:vMerge w:val="continue"/>
            <w:vAlign w:val="center"/>
          </w:tcPr>
          <w:p w14:paraId="3B437DC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685" w:type="dxa"/>
            <w:gridSpan w:val="3"/>
            <w:vMerge w:val="continue"/>
            <w:vAlign w:val="center"/>
          </w:tcPr>
          <w:p w14:paraId="12109A60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311" w:type="dxa"/>
            <w:vAlign w:val="center"/>
          </w:tcPr>
          <w:p w14:paraId="56ECBB8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714" w:type="dxa"/>
            <w:vAlign w:val="center"/>
          </w:tcPr>
          <w:p w14:paraId="238ADCFD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B444E8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644" w:type="dxa"/>
            <w:gridSpan w:val="2"/>
            <w:vAlign w:val="center"/>
          </w:tcPr>
          <w:p w14:paraId="5E7FFB82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3B90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0"/>
            <w:vAlign w:val="center"/>
          </w:tcPr>
          <w:p w14:paraId="17A92D46">
            <w:pPr>
              <w:adjustRightInd w:val="0"/>
              <w:snapToGrid w:val="0"/>
              <w:spacing w:before="87" w:beforeLines="15"/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本次自评前本企业（专业）曾经取得的标准化等级：</w:t>
            </w:r>
          </w:p>
          <w:p w14:paraId="6C3D2EA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spacing w:val="-16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□一级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 □二级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□三级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 xml:space="preserve">小微企业 </w:t>
            </w:r>
            <w:r>
              <w:rPr>
                <w:rFonts w:ascii="仿宋_GB2312"/>
                <w:snapToGrid w:val="0"/>
                <w:spacing w:val="-16"/>
                <w:kern w:val="0"/>
                <w:sz w:val="24"/>
              </w:rPr>
              <w:t xml:space="preserve">  </w:t>
            </w:r>
            <w:r>
              <w:rPr>
                <w:rFonts w:hint="eastAsia" w:ascii="仿宋_GB2312"/>
                <w:snapToGrid w:val="0"/>
                <w:spacing w:val="-16"/>
                <w:kern w:val="0"/>
                <w:sz w:val="24"/>
              </w:rPr>
              <w:t>□无</w:t>
            </w:r>
          </w:p>
        </w:tc>
      </w:tr>
      <w:tr w14:paraId="73ED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286" w:type="dxa"/>
            <w:gridSpan w:val="10"/>
            <w:vAlign w:val="center"/>
          </w:tcPr>
          <w:p w14:paraId="262F776C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如果是某企业集团的成员单位，请注明企业集团名称：</w:t>
            </w:r>
          </w:p>
          <w:p w14:paraId="27628BEC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57F3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restart"/>
            <w:vAlign w:val="center"/>
          </w:tcPr>
          <w:p w14:paraId="2663455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企业安全生产标准化工作组主要成员</w:t>
            </w:r>
          </w:p>
        </w:tc>
        <w:tc>
          <w:tcPr>
            <w:tcW w:w="788" w:type="dxa"/>
            <w:gridSpan w:val="2"/>
            <w:vAlign w:val="center"/>
          </w:tcPr>
          <w:p w14:paraId="6DCAC8E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CDC46D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3307" w:type="dxa"/>
            <w:gridSpan w:val="3"/>
            <w:vAlign w:val="center"/>
          </w:tcPr>
          <w:p w14:paraId="0150CC1A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所在部门及职务/职称</w:t>
            </w:r>
          </w:p>
        </w:tc>
        <w:tc>
          <w:tcPr>
            <w:tcW w:w="1586" w:type="dxa"/>
            <w:gridSpan w:val="2"/>
            <w:vAlign w:val="center"/>
          </w:tcPr>
          <w:p w14:paraId="4AF06E9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486" w:type="dxa"/>
            <w:vAlign w:val="center"/>
          </w:tcPr>
          <w:p w14:paraId="23E6E6BD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备  注</w:t>
            </w:r>
          </w:p>
        </w:tc>
      </w:tr>
      <w:tr w14:paraId="0ED8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34B3298A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7A2C792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202" w:type="dxa"/>
            <w:vAlign w:val="center"/>
          </w:tcPr>
          <w:p w14:paraId="3CA5505B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30A4D493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B9666A3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76356D96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2D87C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7E6183CD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restart"/>
            <w:vAlign w:val="center"/>
          </w:tcPr>
          <w:p w14:paraId="0622F64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202" w:type="dxa"/>
            <w:vAlign w:val="center"/>
          </w:tcPr>
          <w:p w14:paraId="2E8E6A5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477CBB1A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1E3A7C24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7B2C915A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0B1E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3D55B74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 w14:paraId="7E653C7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5890E869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3D51F72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6B4D621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0886D1C1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5C4B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322B6D2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 w14:paraId="118A57E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A05CD6A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43B24A5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72843A0D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2935097D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240A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180850F4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vMerge w:val="continue"/>
          </w:tcPr>
          <w:p w14:paraId="2E955C75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6213656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6212A4C3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265C30C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481D815E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6D1D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" w:type="dxa"/>
            <w:vMerge w:val="continue"/>
            <w:vAlign w:val="center"/>
          </w:tcPr>
          <w:p w14:paraId="27FFFF0F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Merge w:val="continue"/>
          </w:tcPr>
          <w:p w14:paraId="2B388202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31365A13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07" w:type="dxa"/>
            <w:gridSpan w:val="3"/>
            <w:vAlign w:val="center"/>
          </w:tcPr>
          <w:p w14:paraId="0F6F6C6E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C351054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29999D4A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749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86" w:type="dxa"/>
            <w:gridSpan w:val="10"/>
            <w:vAlign w:val="center"/>
          </w:tcPr>
          <w:p w14:paraId="56256951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自评总结</w:t>
            </w:r>
          </w:p>
        </w:tc>
      </w:tr>
      <w:tr w14:paraId="20007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9286" w:type="dxa"/>
            <w:gridSpan w:val="10"/>
            <w:vAlign w:val="center"/>
          </w:tcPr>
          <w:p w14:paraId="7DFFB93D">
            <w:pPr>
              <w:adjustRightInd w:val="0"/>
              <w:snapToGrid w:val="0"/>
              <w:spacing w:before="58" w:beforeLines="10"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    1.企业概况。</w:t>
            </w:r>
          </w:p>
          <w:p w14:paraId="73BC8FBC">
            <w:pPr>
              <w:adjustRightInd w:val="0"/>
              <w:snapToGrid w:val="0"/>
              <w:spacing w:before="58" w:beforeLines="10"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    2.企业生产安全事故情况（本自评年度内）。</w:t>
            </w:r>
          </w:p>
          <w:p w14:paraId="234D3811">
            <w:pPr>
              <w:adjustRightInd w:val="0"/>
              <w:snapToGrid w:val="0"/>
              <w:spacing w:before="58" w:beforeLines="10"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    3.企业安全生产标准化工作取得成效。</w:t>
            </w:r>
          </w:p>
          <w:p w14:paraId="66F85016">
            <w:pPr>
              <w:adjustRightInd w:val="0"/>
              <w:snapToGrid w:val="0"/>
              <w:spacing w:before="58" w:beforeLines="10" w:line="400" w:lineRule="exact"/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    4.自评打分表（得分情况、扣分项目）及整改完成情况。</w:t>
            </w:r>
          </w:p>
          <w:p w14:paraId="3D8A2F6D">
            <w:pPr>
              <w:adjustRightInd w:val="0"/>
              <w:snapToGrid w:val="0"/>
              <w:spacing w:before="58" w:beforeLines="10" w:line="400" w:lineRule="exact"/>
              <w:rPr>
                <w:rFonts w:hint="default" w:ascii="Times New Roman" w:hAnsi="Times New Roman" w:cs="Times New Roman"/>
                <w:b/>
                <w:snapToGrid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 xml:space="preserve">    5.企业主要负责人承诺书（申请定级的企业提交）。</w:t>
            </w:r>
          </w:p>
        </w:tc>
      </w:tr>
    </w:tbl>
    <w:p w14:paraId="2CB66C4D">
      <w:pPr>
        <w:adjustRightInd w:val="0"/>
        <w:snapToGrid w:val="0"/>
        <w:spacing w:before="290" w:beforeLines="50" w:after="174" w:afterLines="30" w:line="560" w:lineRule="exact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44"/>
          <w:szCs w:val="44"/>
        </w:rPr>
        <w:t>自评报告填写说明</w:t>
      </w:r>
    </w:p>
    <w:p w14:paraId="7D59C090">
      <w:pPr>
        <w:spacing w:line="560" w:lineRule="exact"/>
        <w:ind w:firstLine="640" w:firstLineChars="200"/>
        <w:rPr>
          <w:rFonts w:ascii="仿宋_GB2312" w:cs="宋体"/>
          <w:kern w:val="0"/>
          <w:sz w:val="32"/>
          <w:szCs w:val="32"/>
        </w:rPr>
      </w:pPr>
    </w:p>
    <w:p w14:paraId="0F0F938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1.企业名称、住所、类型按营业执照上登记的填写。</w:t>
      </w:r>
    </w:p>
    <w:p w14:paraId="32DD396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2.所属行业：主要包括化工（含石油化工）、医药、危险化学品、烟花爆竹、石油开采等。</w:t>
      </w:r>
    </w:p>
    <w:p w14:paraId="586D91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3.专业：按所属行业中的划分填写，如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医药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行业中的化学药品原料药制造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、中成药生产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化工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行业中的基础化学原料制造、农药制造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、颜料制造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专业等。</w:t>
      </w:r>
    </w:p>
    <w:p w14:paraId="2974400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4.企业概况：主要包括经营范围、主营业务、企业规模（含职工人数）、机构设置、在行业中所处地位、安全生产工作特点等。</w:t>
      </w:r>
    </w:p>
    <w:p w14:paraId="38F71FE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5.企业生产安全事故情况：包括事故起数、伤亡人数、财产损失等。</w:t>
      </w:r>
    </w:p>
    <w:p w14:paraId="3CFD89B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6.自评打分表（得分情况、扣分项目）及整改完成情况需另附表。</w:t>
      </w:r>
    </w:p>
    <w:p w14:paraId="2C9583B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7.企业主要负责人承诺书内容应当符合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实施细则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第十四条要求。</w:t>
      </w:r>
    </w:p>
    <w:p w14:paraId="7DFD0F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B5155"/>
    <w:rsid w:val="09C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2025-04-11T03:11:00Z</dcterms:created>
  <dc:creator>PartyLoweo</dc:creator>
  <cp:lastModifiedBy>PartyLoweo</cp:lastModifiedBy>
  <dcterms:modified xsi:type="dcterms:W3CDTF">2025-04-11T03:11:23Z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0ED7AAD64AD442958F61188CA7EF631E_11</vt:lpwstr>
  </property>
  <property fmtid="{D5CDD505-2E9C-101B-9397-08002B2CF9AE}" pid="4" name="KSOTemplateDocerSaveRecord">
    <vt:lpwstr>eyJoZGlkIjoiYzYyMjJkYTIxMWIxMGY0NjBiNjc5MzlhOTk0ZjU0MjIiLCJ1c2VySWQiOiIyNjAxNDYzMCJ9</vt:lpwstr>
  </property>
</Properties>
</file>